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ANCHE SE SEMBRA IMPOSSIBILE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3240"/>
          <w:tab w:val="left" w:leader="none" w:pos="3780"/>
        </w:tabs>
        <w:rPr>
          <w:vertAlign w:val="baseline"/>
        </w:rPr>
      </w:pPr>
      <w:bookmarkStart w:colFirst="0" w:colLast="0" w:name="_heading=h.fe6c6fbfnk53" w:id="0"/>
      <w:bookmarkEnd w:id="0"/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                           </w:t>
      </w:r>
      <w:r w:rsidDel="00000000" w:rsidR="00000000" w:rsidRPr="00000000">
        <w:rPr>
          <w:vertAlign w:val="baseline"/>
          <w:rtl w:val="0"/>
        </w:rPr>
        <w:t xml:space="preserve">RE4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 alzi al nuovo giorno e già lo sai 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3060"/>
          <w:tab w:val="left" w:leader="none" w:pos="3600"/>
        </w:tabs>
        <w:rPr>
          <w:vertAlign w:val="baseline"/>
        </w:rPr>
      </w:pPr>
      <w:bookmarkStart w:colFirst="0" w:colLast="0" w:name="_heading=h.ubxxe9o2ysjb" w:id="1"/>
      <w:bookmarkEnd w:id="1"/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vertAlign w:val="baseline"/>
          <w:rtl w:val="0"/>
        </w:rPr>
        <w:t xml:space="preserve">DO2</w:t>
      </w:r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tutto è scontato, tu non puoi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1260"/>
          <w:tab w:val="left" w:leader="none" w:pos="2700"/>
        </w:tabs>
        <w:rPr>
          <w:vertAlign w:val="baseline"/>
        </w:rPr>
      </w:pPr>
      <w:bookmarkStart w:colFirst="0" w:colLast="0" w:name="_heading=h.aygsy6nd097d" w:id="2"/>
      <w:bookmarkEnd w:id="2"/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vertAlign w:val="baseline"/>
          <w:rtl w:val="0"/>
        </w:rPr>
        <w:t xml:space="preserve">SOL4</w:t>
      </w:r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SOL4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tutto è programmato e così sia</w:t>
      </w:r>
    </w:p>
    <w:p w:rsidR="00000000" w:rsidDel="00000000" w:rsidP="00000000" w:rsidRDefault="00000000" w:rsidRPr="00000000" w14:paraId="00000009">
      <w:pPr>
        <w:pStyle w:val="Subtitle"/>
        <w:tabs>
          <w:tab w:val="left" w:leader="none" w:pos="2520"/>
        </w:tabs>
        <w:rPr>
          <w:vertAlign w:val="baseline"/>
        </w:rPr>
      </w:pPr>
      <w:bookmarkStart w:colFirst="0" w:colLast="0" w:name="_heading=h.r0jkb7hojc94" w:id="3"/>
      <w:bookmarkEnd w:id="3"/>
      <w:r w:rsidDel="00000000" w:rsidR="00000000" w:rsidRPr="00000000">
        <w:rPr>
          <w:vertAlign w:val="baseline"/>
          <w:rtl w:val="0"/>
        </w:rPr>
        <w:t xml:space="preserve">SI-</w:t>
      </w:r>
      <w:r w:rsidDel="00000000" w:rsidR="00000000" w:rsidRPr="00000000">
        <w:rPr>
          <w:rtl w:val="0"/>
        </w:rPr>
        <w:t xml:space="preserve">                                         </w:t>
      </w:r>
      <w:r w:rsidDel="00000000" w:rsidR="00000000" w:rsidRPr="00000000">
        <w:rPr>
          <w:vertAlign w:val="baseline"/>
          <w:rtl w:val="0"/>
        </w:rPr>
        <w:t xml:space="preserve">LA9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c’è spazio per la fantasia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hanno limitato i sogni tuoi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 deciso loro quel che vuoi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sai pensare a sé non guasta mai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l’importante? Evitare i guai 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0">
      <w:pPr>
        <w:pStyle w:val="Subtitle"/>
        <w:rPr>
          <w:vertAlign w:val="baseline"/>
        </w:rPr>
      </w:pPr>
      <w:bookmarkStart w:colFirst="0" w:colLast="0" w:name="_heading=h.dx3xwus6vitf" w:id="4"/>
      <w:bookmarkEnd w:id="4"/>
      <w:r w:rsidDel="00000000" w:rsidR="00000000" w:rsidRPr="00000000">
        <w:rPr>
          <w:vertAlign w:val="baseline"/>
          <w:rtl w:val="0"/>
        </w:rPr>
        <w:t xml:space="preserve">DO</w:t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Ma se tutto questo non ti va </w:t>
      </w:r>
    </w:p>
    <w:p w:rsidR="00000000" w:rsidDel="00000000" w:rsidP="00000000" w:rsidRDefault="00000000" w:rsidRPr="00000000" w14:paraId="00000012">
      <w:pPr>
        <w:pStyle w:val="Subtitle"/>
        <w:tabs>
          <w:tab w:val="left" w:leader="none" w:pos="720"/>
          <w:tab w:val="left" w:leader="none" w:pos="2340"/>
          <w:tab w:val="left" w:leader="none" w:pos="3240"/>
        </w:tabs>
        <w:rPr>
          <w:sz w:val="18"/>
          <w:szCs w:val="18"/>
          <w:vertAlign w:val="baseline"/>
        </w:rPr>
      </w:pPr>
      <w:bookmarkStart w:colFirst="0" w:colLast="0" w:name="_heading=h.blpdu3dpm78p" w:id="5"/>
      <w:bookmarkEnd w:id="5"/>
      <w:r w:rsidDel="00000000" w:rsidR="00000000" w:rsidRPr="00000000">
        <w:rPr>
          <w:sz w:val="18"/>
          <w:szCs w:val="18"/>
          <w:vertAlign w:val="baseline"/>
          <w:rtl w:val="0"/>
        </w:rPr>
        <w:t xml:space="preserve">SOL</w:t>
        <w:tab/>
        <w:t xml:space="preserve">                         DO9</w:t>
      </w:r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DO9 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brucia ancora un sogno: carità</w:t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720"/>
          <w:tab w:val="left" w:leader="none" w:pos="1620"/>
          <w:tab w:val="left" w:leader="none" w:pos="3060"/>
        </w:tabs>
        <w:rPr>
          <w:sz w:val="18"/>
          <w:szCs w:val="18"/>
          <w:vertAlign w:val="baseline"/>
        </w:rPr>
      </w:pPr>
      <w:bookmarkStart w:colFirst="0" w:colLast="0" w:name="_heading=h.pf5vld5gzvhg" w:id="6"/>
      <w:bookmarkEnd w:id="6"/>
      <w:r w:rsidDel="00000000" w:rsidR="00000000" w:rsidRPr="00000000">
        <w:rPr>
          <w:sz w:val="18"/>
          <w:szCs w:val="18"/>
          <w:vertAlign w:val="baseline"/>
          <w:rtl w:val="0"/>
        </w:rPr>
        <w:t xml:space="preserve">LA-</w:t>
      </w: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LA-7</w:t>
      </w:r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LA-7/14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lavorare sodo insieme a noi</w:t>
      </w:r>
    </w:p>
    <w:p w:rsidR="00000000" w:rsidDel="00000000" w:rsidP="00000000" w:rsidRDefault="00000000" w:rsidRPr="00000000" w14:paraId="00000016">
      <w:pPr>
        <w:pStyle w:val="Subtitle"/>
        <w:tabs>
          <w:tab w:val="left" w:leader="none" w:pos="720"/>
          <w:tab w:val="left" w:leader="none" w:pos="2340"/>
          <w:tab w:val="left" w:leader="none" w:pos="3600"/>
          <w:tab w:val="left" w:leader="none" w:pos="4140"/>
        </w:tabs>
        <w:rPr>
          <w:sz w:val="18"/>
          <w:szCs w:val="18"/>
          <w:vertAlign w:val="baseline"/>
        </w:rPr>
      </w:pPr>
      <w:bookmarkStart w:colFirst="0" w:colLast="0" w:name="_heading=h.he88re7txcxg" w:id="7"/>
      <w:bookmarkEnd w:id="7"/>
      <w:r w:rsidDel="00000000" w:rsidR="00000000" w:rsidRPr="00000000">
        <w:rPr>
          <w:sz w:val="18"/>
          <w:szCs w:val="18"/>
          <w:vertAlign w:val="baseline"/>
          <w:rtl w:val="0"/>
        </w:rPr>
        <w:t xml:space="preserve">RE4</w:t>
      </w:r>
      <w:r w:rsidDel="00000000" w:rsidR="00000000" w:rsidRPr="00000000">
        <w:rPr>
          <w:rtl w:val="0"/>
        </w:rPr>
        <w:t xml:space="preserve">                          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RE4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per chi ancora il pane non ce l’ha... ooooh</w:t>
      </w:r>
    </w:p>
    <w:p w:rsidR="00000000" w:rsidDel="00000000" w:rsidP="00000000" w:rsidRDefault="00000000" w:rsidRPr="00000000" w14:paraId="00000018">
      <w:pPr>
        <w:pStyle w:val="Subtitle"/>
        <w:tabs>
          <w:tab w:val="left" w:leader="none" w:pos="720"/>
          <w:tab w:val="left" w:leader="none" w:pos="1800"/>
          <w:tab w:val="left" w:leader="none" w:pos="2340"/>
          <w:tab w:val="left" w:leader="none" w:pos="3240"/>
        </w:tabs>
        <w:rPr>
          <w:sz w:val="18"/>
          <w:szCs w:val="18"/>
          <w:vertAlign w:val="baseline"/>
        </w:rPr>
      </w:pPr>
      <w:bookmarkStart w:colFirst="0" w:colLast="0" w:name="_heading=h.c70bdxo82qdt" w:id="8"/>
      <w:bookmarkEnd w:id="8"/>
      <w:r w:rsidDel="00000000" w:rsidR="00000000" w:rsidRPr="00000000">
        <w:rPr>
          <w:sz w:val="18"/>
          <w:szCs w:val="18"/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RE4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sz w:val="18"/>
          <w:szCs w:val="18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Tu non pensarci più, e vai</w:t>
      </w:r>
    </w:p>
    <w:p w:rsidR="00000000" w:rsidDel="00000000" w:rsidP="00000000" w:rsidRDefault="00000000" w:rsidRPr="00000000" w14:paraId="0000001A">
      <w:pPr>
        <w:pStyle w:val="Subtitle"/>
        <w:tabs>
          <w:tab w:val="left" w:leader="none" w:pos="1620"/>
          <w:tab w:val="left" w:leader="none" w:pos="2160"/>
          <w:tab w:val="left" w:leader="none" w:pos="3060"/>
        </w:tabs>
        <w:rPr>
          <w:vertAlign w:val="baseline"/>
        </w:rPr>
      </w:pPr>
      <w:bookmarkStart w:colFirst="0" w:colLast="0" w:name="_heading=h.6xp667msym7g" w:id="9"/>
      <w:bookmarkEnd w:id="9"/>
      <w:r w:rsidDel="00000000" w:rsidR="00000000" w:rsidRPr="00000000">
        <w:rPr>
          <w:vertAlign w:val="baseline"/>
          <w:rtl w:val="0"/>
        </w:rPr>
        <w:t xml:space="preserve">RE4</w:t>
      </w:r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forse non riusciremo mai</w:t>
      </w:r>
    </w:p>
    <w:p w:rsidR="00000000" w:rsidDel="00000000" w:rsidP="00000000" w:rsidRDefault="00000000" w:rsidRPr="00000000" w14:paraId="0000001C">
      <w:pPr>
        <w:pStyle w:val="Subtitle"/>
        <w:tabs>
          <w:tab w:val="left" w:leader="none" w:pos="1620"/>
          <w:tab w:val="left" w:leader="none" w:pos="2340"/>
          <w:tab w:val="left" w:leader="none" w:pos="3240"/>
        </w:tabs>
        <w:rPr>
          <w:vertAlign w:val="baseline"/>
        </w:rPr>
      </w:pPr>
      <w:bookmarkStart w:colFirst="0" w:colLast="0" w:name="_heading=h.7mo4d0c59ul2" w:id="10"/>
      <w:bookmarkEnd w:id="10"/>
      <w:r w:rsidDel="00000000" w:rsidR="00000000" w:rsidRPr="00000000">
        <w:rPr>
          <w:vertAlign w:val="baseline"/>
          <w:rtl w:val="0"/>
        </w:rPr>
        <w:t xml:space="preserve">RE4</w:t>
      </w:r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</w:t>
      </w:r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ma voglio crederci anche se</w:t>
      </w:r>
    </w:p>
    <w:p w:rsidR="00000000" w:rsidDel="00000000" w:rsidP="00000000" w:rsidRDefault="00000000" w:rsidRPr="00000000" w14:paraId="0000001E">
      <w:pPr>
        <w:pStyle w:val="Subtitle"/>
        <w:tabs>
          <w:tab w:val="left" w:leader="none" w:pos="1620"/>
          <w:tab w:val="left" w:leader="none" w:pos="2340"/>
          <w:tab w:val="left" w:leader="none" w:pos="3240"/>
        </w:tabs>
        <w:rPr>
          <w:rFonts w:ascii="Arial" w:cs="Arial" w:eastAsia="Arial" w:hAnsi="Arial"/>
          <w:b w:val="1"/>
          <w:color w:val="bf9000"/>
          <w:sz w:val="24"/>
          <w:szCs w:val="24"/>
        </w:rPr>
      </w:pPr>
      <w:bookmarkStart w:colFirst="0" w:colLast="0" w:name="_heading=h.z5r055i1ejhm" w:id="11"/>
      <w:bookmarkEnd w:id="11"/>
      <w:r w:rsidDel="00000000" w:rsidR="00000000" w:rsidRPr="00000000">
        <w:rPr>
          <w:rtl w:val="0"/>
        </w:rPr>
        <w:t xml:space="preserve"> LA9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... sembra impossibile!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Il mondo no non vincerà,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non morirà la carità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voglio scommetterci anche se</w:t>
      </w:r>
    </w:p>
    <w:p w:rsidR="00000000" w:rsidDel="00000000" w:rsidP="00000000" w:rsidRDefault="00000000" w:rsidRPr="00000000" w14:paraId="00000023">
      <w:pPr>
        <w:pStyle w:val="Subtitle"/>
        <w:tabs>
          <w:tab w:val="left" w:leader="none" w:pos="1620"/>
          <w:tab w:val="left" w:leader="none" w:pos="2340"/>
          <w:tab w:val="left" w:leader="none" w:pos="3240"/>
        </w:tabs>
        <w:rPr>
          <w:rFonts w:ascii="Arial" w:cs="Arial" w:eastAsia="Arial" w:hAnsi="Arial"/>
          <w:b w:val="1"/>
          <w:color w:val="bf9000"/>
          <w:sz w:val="24"/>
          <w:szCs w:val="24"/>
        </w:rPr>
      </w:pPr>
      <w:bookmarkStart w:colFirst="0" w:colLast="0" w:name="_heading=h.4jbgag8u9xnd" w:id="12"/>
      <w:bookmarkEnd w:id="12"/>
      <w:r w:rsidDel="00000000" w:rsidR="00000000" w:rsidRPr="00000000">
        <w:rPr>
          <w:rtl w:val="0"/>
        </w:rPr>
        <w:t xml:space="preserve"> LA9                                            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...sembra impossibile!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heading=h.yrgshipbqxz4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Mondo triste mondo che non vuoi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voler bene neanche ai figli tuoi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 non trovi in loro utilità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spesso è morta anche la pietà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Mondo tu nascondi il vuoto che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che ti riempie che è mostruoso in te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ci imbottisci di pubblicità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dove non si vede povertà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1620"/>
        <w:tab w:val="left" w:leader="none" w:pos="2340"/>
        <w:tab w:val="left" w:leader="none" w:pos="3240"/>
      </w:tabs>
    </w:pPr>
    <w:rPr>
      <w:rFonts w:ascii="Arial" w:cs="Arial" w:eastAsia="Arial" w:hAnsi="Arial"/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kKFRH2snhda3rGVKYJywSxhLZQ==">CgMxLjAyDmguZmU2YzZmYmZuazUzMg5oLnVieHhlOW8yeXNqYjIOaC5heWdzeTZuZDA5N2QyDmgucjBqa2I3aG9qYzk0Mg5oLmR4M3h3dXM2dml0ZjIOaC5ibHBkdTNkcG03OHAyDmgucGY1dmxkNWd6dmhnMg5oLmhlODhyZTd0eGN4ZzIOaC5jNzBiZHhvODJxZHQyDmguNnhwNjY3bXN5bTdnMg5oLjdtbzRkMGM1OXVsMjIOaC56NXIwNTVpMWVqaG0yDmguNGpiZ2FnOHU5eG5kMg5oLnlyZ3NoaXBicXh6NDgAciExQWF2UTV4dUNaaXFjRUFJTlBFdktFR01WdnpLQkNYNW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2007-07-26T16:33:00Z</dcterms:created>
  <dc:creator>Preinstalled User</dc:creator>
</cp:coreProperties>
</file>